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48B6" w14:textId="54117BB4" w:rsidR="00517BC3" w:rsidRPr="00E03992" w:rsidRDefault="00517BC3" w:rsidP="00517BC3">
      <w:pPr>
        <w:pStyle w:val="Zkladntext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6A4C12">
        <w:rPr>
          <w:rFonts w:ascii="Times New Roman" w:hAnsi="Times New Roman" w:cs="Times New Roman"/>
          <w:b/>
          <w:noProof/>
          <w:color w:val="FF0000"/>
          <w:sz w:val="48"/>
          <w:lang w:eastAsia="cs-CZ"/>
        </w:rPr>
        <w:drawing>
          <wp:anchor distT="0" distB="0" distL="114300" distR="114300" simplePos="0" relativeHeight="251659264" behindDoc="0" locked="0" layoutInCell="1" allowOverlap="1" wp14:anchorId="76067165" wp14:editId="111FDAD5">
            <wp:simplePos x="0" y="0"/>
            <wp:positionH relativeFrom="margin">
              <wp:posOffset>4215130</wp:posOffset>
            </wp:positionH>
            <wp:positionV relativeFrom="margin">
              <wp:posOffset>31750</wp:posOffset>
            </wp:positionV>
            <wp:extent cx="1581150" cy="722630"/>
            <wp:effectExtent l="0" t="0" r="0" b="1270"/>
            <wp:wrapNone/>
            <wp:docPr id="2" name="Obrázek 2" descr="C:\Users\i.svobodova.KCK\Desktop\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vobodova.KCK\Desktop\logo e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86" cy="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C12">
        <w:rPr>
          <w:rFonts w:ascii="Times New Roman" w:hAnsi="Times New Roman" w:cs="Times New Roman"/>
          <w:b/>
          <w:color w:val="FF0000"/>
          <w:sz w:val="40"/>
        </w:rPr>
        <w:t>KCK Cyklosport - Mode s.r.o.</w:t>
      </w:r>
      <w:r w:rsidRPr="006A4C12">
        <w:rPr>
          <w:b/>
          <w:color w:val="FF0000"/>
          <w:sz w:val="40"/>
        </w:rPr>
        <w:t xml:space="preserve"> </w:t>
      </w:r>
      <w:r w:rsidRPr="007B653B">
        <w:rPr>
          <w:b/>
          <w:sz w:val="32"/>
        </w:rPr>
        <w:br/>
      </w:r>
      <w:r w:rsidRPr="006A4C12">
        <w:rPr>
          <w:rFonts w:ascii="Times New Roman" w:hAnsi="Times New Roman" w:cs="Times New Roman"/>
          <w:b/>
        </w:rPr>
        <w:t>Bartošova 348</w:t>
      </w:r>
      <w:r w:rsidRPr="006A4C12">
        <w:rPr>
          <w:rFonts w:ascii="Times New Roman" w:hAnsi="Times New Roman" w:cs="Times New Roman"/>
          <w:b/>
        </w:rPr>
        <w:br/>
        <w:t>765 02 Otrokovice-Kvítkovice</w:t>
      </w:r>
      <w:r>
        <w:rPr>
          <w:rFonts w:ascii="Times New Roman" w:hAnsi="Times New Roman" w:cs="Times New Roman"/>
          <w:b/>
        </w:rPr>
        <w:br/>
        <w:t xml:space="preserve">Tel.: 724 047 411, </w:t>
      </w:r>
      <w:r w:rsidRPr="006A4C12">
        <w:rPr>
          <w:rFonts w:ascii="Times New Roman" w:hAnsi="Times New Roman" w:cs="Times New Roman"/>
          <w:b/>
        </w:rPr>
        <w:t>724 011 433, 577 217 520, 577 219 152</w:t>
      </w:r>
      <w:r w:rsidRPr="006A4C12">
        <w:rPr>
          <w:rFonts w:ascii="Times New Roman" w:hAnsi="Times New Roman" w:cs="Times New Roman"/>
          <w:b/>
        </w:rPr>
        <w:br/>
        <w:t xml:space="preserve">Email: </w:t>
      </w:r>
      <w:hyperlink r:id="rId7" w:history="1">
        <w:r w:rsidRPr="00B02D71">
          <w:rPr>
            <w:rStyle w:val="Hypertextovodkaz"/>
            <w:rFonts w:ascii="Times New Roman" w:hAnsi="Times New Roman" w:cs="Times New Roman"/>
            <w:b/>
            <w:color w:val="000000" w:themeColor="text1"/>
            <w:u w:val="none"/>
          </w:rPr>
          <w:t>info@kckcyklosport.cz</w:t>
        </w:r>
      </w:hyperlink>
      <w:r w:rsidRPr="00B02D71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,</w:t>
      </w:r>
      <w:r w:rsidRPr="00150C42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Pr="006A4C12">
        <w:rPr>
          <w:rFonts w:ascii="Times New Roman" w:hAnsi="Times New Roman" w:cs="Times New Roman"/>
          <w:b/>
        </w:rPr>
        <w:t>IČ: 185 59 751, DIČ: CZ18559751</w:t>
      </w:r>
    </w:p>
    <w:p w14:paraId="29234629" w14:textId="00280E9C" w:rsidR="00517BC3" w:rsidRPr="000C0F35" w:rsidRDefault="00517BC3" w:rsidP="00517BC3">
      <w:pPr>
        <w:tabs>
          <w:tab w:val="left" w:pos="2127"/>
          <w:tab w:val="right" w:pos="5812"/>
        </w:tabs>
        <w:spacing w:after="0" w:line="240" w:lineRule="auto"/>
        <w:ind w:right="-4820"/>
        <w:rPr>
          <w:rFonts w:ascii="Arial" w:hAnsi="Arial" w:cs="Arial"/>
          <w:b/>
          <w:sz w:val="24"/>
          <w:szCs w:val="24"/>
        </w:rPr>
      </w:pPr>
      <w:r w:rsidRPr="000C0F35">
        <w:rPr>
          <w:rFonts w:ascii="Arial" w:hAnsi="Arial" w:cs="Arial"/>
          <w:sz w:val="24"/>
          <w:szCs w:val="24"/>
        </w:rPr>
        <w:tab/>
      </w:r>
      <w:r w:rsidRPr="000C0F35">
        <w:rPr>
          <w:rFonts w:ascii="Arial" w:hAnsi="Arial" w:cs="Arial"/>
          <w:sz w:val="24"/>
          <w:szCs w:val="24"/>
        </w:rPr>
        <w:tab/>
      </w:r>
      <w:r w:rsidRPr="000C0F35">
        <w:rPr>
          <w:rFonts w:ascii="Arial" w:hAnsi="Arial" w:cs="Arial"/>
          <w:sz w:val="24"/>
          <w:szCs w:val="24"/>
        </w:rPr>
        <w:tab/>
      </w:r>
    </w:p>
    <w:p w14:paraId="494756C8" w14:textId="1755F76D" w:rsidR="00517BC3" w:rsidRPr="000C0F35" w:rsidRDefault="00BD1035" w:rsidP="00517BC3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0C0F35">
        <w:rPr>
          <w:rFonts w:ascii="Arial" w:hAnsi="Arial" w:cs="Arial"/>
          <w:b/>
          <w:sz w:val="24"/>
          <w:szCs w:val="24"/>
        </w:rPr>
        <w:t>PŘEDMĚT</w:t>
      </w:r>
      <w:r w:rsidR="00517BC3" w:rsidRPr="000C0F35">
        <w:rPr>
          <w:rFonts w:ascii="Arial" w:hAnsi="Arial" w:cs="Arial"/>
          <w:b/>
          <w:sz w:val="24"/>
          <w:szCs w:val="24"/>
        </w:rPr>
        <w:t>:</w:t>
      </w:r>
      <w:r w:rsidR="00AC3426" w:rsidRPr="000C0F35">
        <w:rPr>
          <w:rFonts w:ascii="Arial" w:hAnsi="Arial" w:cs="Arial"/>
          <w:b/>
          <w:sz w:val="24"/>
          <w:szCs w:val="24"/>
        </w:rPr>
        <w:t xml:space="preserve"> </w:t>
      </w:r>
      <w:r w:rsidR="00517BC3" w:rsidRPr="000C0F35">
        <w:rPr>
          <w:rFonts w:ascii="Arial" w:hAnsi="Arial" w:cs="Arial"/>
          <w:b/>
          <w:sz w:val="24"/>
          <w:szCs w:val="24"/>
        </w:rPr>
        <w:t>EU</w:t>
      </w:r>
      <w:r w:rsidR="004C2E96" w:rsidRPr="000C0F35">
        <w:rPr>
          <w:rFonts w:ascii="Arial" w:hAnsi="Arial" w:cs="Arial"/>
          <w:b/>
          <w:sz w:val="24"/>
          <w:szCs w:val="24"/>
        </w:rPr>
        <w:t xml:space="preserve"> </w:t>
      </w:r>
      <w:r w:rsidR="00AC3426" w:rsidRPr="000C0F35">
        <w:rPr>
          <w:rFonts w:ascii="Arial" w:hAnsi="Arial" w:cs="Arial"/>
          <w:b/>
          <w:sz w:val="24"/>
          <w:szCs w:val="24"/>
        </w:rPr>
        <w:t>–</w:t>
      </w:r>
      <w:r w:rsidR="00517BC3" w:rsidRPr="000C0F35">
        <w:rPr>
          <w:rFonts w:ascii="Arial" w:hAnsi="Arial" w:cs="Arial"/>
          <w:b/>
          <w:sz w:val="24"/>
          <w:szCs w:val="24"/>
        </w:rPr>
        <w:t xml:space="preserve"> </w:t>
      </w:r>
      <w:r w:rsidRPr="000C0F35">
        <w:rPr>
          <w:rFonts w:ascii="Arial" w:hAnsi="Arial" w:cs="Arial"/>
          <w:b/>
          <w:sz w:val="24"/>
          <w:szCs w:val="24"/>
        </w:rPr>
        <w:t>PROHLÁŠENÍ O SHODĚ</w:t>
      </w:r>
      <w:r w:rsidR="00AC3426" w:rsidRPr="000C0F35">
        <w:rPr>
          <w:rFonts w:ascii="Arial" w:hAnsi="Arial" w:cs="Arial"/>
          <w:b/>
          <w:sz w:val="24"/>
          <w:szCs w:val="24"/>
        </w:rPr>
        <w:t xml:space="preserve"> – </w:t>
      </w:r>
      <w:r w:rsidRPr="000C0F35">
        <w:rPr>
          <w:rFonts w:ascii="Arial" w:hAnsi="Arial" w:cs="Arial"/>
          <w:b/>
          <w:sz w:val="24"/>
          <w:szCs w:val="24"/>
        </w:rPr>
        <w:t>Cyklistick</w:t>
      </w:r>
      <w:r w:rsidR="007B61B8" w:rsidRPr="000C0F35">
        <w:rPr>
          <w:rFonts w:ascii="Arial" w:hAnsi="Arial" w:cs="Arial"/>
          <w:b/>
          <w:sz w:val="24"/>
          <w:szCs w:val="24"/>
        </w:rPr>
        <w:t xml:space="preserve">á přilba </w:t>
      </w:r>
      <w:r w:rsidR="00FE3D1A">
        <w:rPr>
          <w:rFonts w:ascii="Arial" w:hAnsi="Arial" w:cs="Arial"/>
          <w:b/>
          <w:sz w:val="24"/>
          <w:szCs w:val="24"/>
        </w:rPr>
        <w:t>BAT</w:t>
      </w:r>
      <w:r w:rsidR="003E21DB">
        <w:rPr>
          <w:rFonts w:ascii="Arial" w:hAnsi="Arial" w:cs="Arial"/>
          <w:b/>
          <w:sz w:val="24"/>
          <w:szCs w:val="24"/>
        </w:rPr>
        <w:t xml:space="preserve"> </w:t>
      </w:r>
      <w:r w:rsidR="00C67DFC">
        <w:rPr>
          <w:rFonts w:ascii="Arial" w:hAnsi="Arial" w:cs="Arial"/>
          <w:b/>
          <w:sz w:val="24"/>
          <w:szCs w:val="24"/>
        </w:rPr>
        <w:t xml:space="preserve">           </w:t>
      </w:r>
      <w:r w:rsidR="007B61B8" w:rsidRPr="000C0F35">
        <w:rPr>
          <w:rFonts w:ascii="Arial" w:hAnsi="Arial" w:cs="Arial"/>
          <w:b/>
          <w:sz w:val="24"/>
          <w:szCs w:val="24"/>
        </w:rPr>
        <w:t>(</w:t>
      </w:r>
      <w:r w:rsidR="00C67DFC">
        <w:rPr>
          <w:rFonts w:ascii="Arial" w:hAnsi="Arial" w:cs="Arial"/>
          <w:b/>
          <w:sz w:val="24"/>
          <w:szCs w:val="24"/>
        </w:rPr>
        <w:t>HX-</w:t>
      </w:r>
      <w:r w:rsidR="00FE3D1A">
        <w:rPr>
          <w:rFonts w:ascii="Arial" w:hAnsi="Arial" w:cs="Arial"/>
          <w:b/>
          <w:sz w:val="24"/>
          <w:szCs w:val="24"/>
        </w:rPr>
        <w:t>13K</w:t>
      </w:r>
      <w:r w:rsidR="007B61B8" w:rsidRPr="000C0F35">
        <w:rPr>
          <w:rFonts w:ascii="Arial" w:hAnsi="Arial" w:cs="Arial"/>
          <w:b/>
          <w:sz w:val="24"/>
          <w:szCs w:val="24"/>
        </w:rPr>
        <w:t>)</w:t>
      </w:r>
      <w:r w:rsidR="000C0F35" w:rsidRPr="000C0F35">
        <w:rPr>
          <w:rFonts w:ascii="Arial" w:hAnsi="Arial" w:cs="Arial"/>
          <w:b/>
          <w:sz w:val="24"/>
          <w:szCs w:val="24"/>
        </w:rPr>
        <w:t xml:space="preserve">  </w:t>
      </w:r>
      <w:r w:rsidR="000C0F35" w:rsidRPr="000C0F35">
        <w:rPr>
          <w:rFonts w:ascii="Arial" w:hAnsi="Arial" w:cs="Arial"/>
          <w:b/>
          <w:bCs/>
          <w:sz w:val="24"/>
          <w:szCs w:val="24"/>
        </w:rPr>
        <w:t xml:space="preserve">velikost: </w:t>
      </w:r>
      <w:r w:rsidR="00FE3D1A" w:rsidRPr="00FE3D1A">
        <w:rPr>
          <w:rFonts w:ascii="Arial" w:hAnsi="Arial" w:cs="Arial"/>
          <w:b/>
          <w:bCs/>
          <w:sz w:val="24"/>
          <w:szCs w:val="24"/>
        </w:rPr>
        <w:t>S-M 54 - 58 cm, L-XL 57 - 61 cm</w:t>
      </w:r>
      <w:r w:rsidR="009909A9">
        <w:rPr>
          <w:rFonts w:ascii="Arial" w:hAnsi="Arial" w:cs="Arial"/>
          <w:b/>
          <w:bCs/>
          <w:sz w:val="24"/>
          <w:szCs w:val="24"/>
        </w:rPr>
        <w:t>.</w:t>
      </w:r>
    </w:p>
    <w:p w14:paraId="5F13DCBE" w14:textId="7F91B9E4" w:rsidR="002B0DEC" w:rsidRPr="000C0F35" w:rsidRDefault="002B0DEC" w:rsidP="00517BC3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8"/>
        </w:rPr>
      </w:pPr>
    </w:p>
    <w:p w14:paraId="2FCD3911" w14:textId="0A8D0005" w:rsidR="002E2472" w:rsidRDefault="004C4BC4" w:rsidP="00517BC3">
      <w:pPr>
        <w:spacing w:line="240" w:lineRule="auto"/>
        <w:rPr>
          <w:rStyle w:val="tlid-translation"/>
          <w:rFonts w:ascii="Arial" w:hAnsi="Arial" w:cs="Arial"/>
        </w:rPr>
      </w:pPr>
      <w:r w:rsidRPr="000C0F35">
        <w:rPr>
          <w:rFonts w:ascii="Arial" w:hAnsi="Arial" w:cs="Arial"/>
          <w:lang w:val="en"/>
        </w:rPr>
        <w:br/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Výrobce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prohlašuje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,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že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uveden</w:t>
      </w:r>
      <w:r w:rsidR="007B61B8" w:rsidRPr="000C0F35">
        <w:rPr>
          <w:rStyle w:val="tlid-translation"/>
          <w:rFonts w:ascii="Arial" w:hAnsi="Arial" w:cs="Arial"/>
          <w:lang w:val="en"/>
        </w:rPr>
        <w:t>ý</w:t>
      </w:r>
      <w:proofErr w:type="spellEnd"/>
      <w:r w:rsidR="007B61B8" w:rsidRPr="000C0F35">
        <w:rPr>
          <w:rStyle w:val="tlid-translation"/>
          <w:rFonts w:ascii="Arial" w:hAnsi="Arial" w:cs="Arial"/>
          <w:lang w:val="en"/>
        </w:rPr>
        <w:t xml:space="preserve"> model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přilby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j</w:t>
      </w:r>
      <w:r w:rsidR="007B61B8" w:rsidRPr="000C0F35">
        <w:rPr>
          <w:rStyle w:val="tlid-translation"/>
          <w:rFonts w:ascii="Arial" w:hAnsi="Arial" w:cs="Arial"/>
          <w:lang w:val="en"/>
        </w:rPr>
        <w:t>e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identick</w:t>
      </w:r>
      <w:r w:rsidR="007B61B8" w:rsidRPr="000C0F35">
        <w:rPr>
          <w:rStyle w:val="tlid-translation"/>
          <w:rFonts w:ascii="Arial" w:hAnsi="Arial" w:cs="Arial"/>
          <w:lang w:val="en"/>
        </w:rPr>
        <w:t>ý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s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přilbami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,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které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byly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testovány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v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uveden</w:t>
      </w:r>
      <w:r w:rsidR="003E21DB">
        <w:rPr>
          <w:rStyle w:val="tlid-translation"/>
          <w:rFonts w:ascii="Arial" w:hAnsi="Arial" w:cs="Arial"/>
          <w:lang w:val="en"/>
        </w:rPr>
        <w:t>é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zkušeb</w:t>
      </w:r>
      <w:r w:rsidR="003E21DB">
        <w:rPr>
          <w:rStyle w:val="tlid-translation"/>
          <w:rFonts w:ascii="Arial" w:hAnsi="Arial" w:cs="Arial"/>
          <w:lang w:val="en"/>
        </w:rPr>
        <w:t>ně</w:t>
      </w:r>
      <w:proofErr w:type="spellEnd"/>
      <w:r w:rsidR="003E21DB">
        <w:rPr>
          <w:rStyle w:val="tlid-translation"/>
          <w:rFonts w:ascii="Arial" w:hAnsi="Arial" w:cs="Arial"/>
          <w:lang w:val="en"/>
        </w:rPr>
        <w:t xml:space="preserve"> a </w:t>
      </w:r>
      <w:r w:rsidR="003E21DB" w:rsidRPr="000C0F35">
        <w:rPr>
          <w:rStyle w:val="tlid-translation"/>
          <w:rFonts w:ascii="Arial" w:hAnsi="Arial" w:cs="Arial"/>
        </w:rPr>
        <w:t>že uvedený model cyklistické přilby je v souladu s:</w:t>
      </w:r>
    </w:p>
    <w:p w14:paraId="49C8BE81" w14:textId="13918B03" w:rsidR="003E21DB" w:rsidRPr="000C0F35" w:rsidRDefault="003E21DB" w:rsidP="003E21DB">
      <w:pPr>
        <w:pStyle w:val="Odstavecseseznamem"/>
        <w:numPr>
          <w:ilvl w:val="0"/>
          <w:numId w:val="2"/>
        </w:numPr>
        <w:spacing w:line="240" w:lineRule="auto"/>
        <w:rPr>
          <w:rStyle w:val="tlid-translation"/>
          <w:rFonts w:ascii="Arial" w:hAnsi="Arial" w:cs="Arial"/>
          <w:lang w:val="pl-PL"/>
        </w:rPr>
      </w:pPr>
      <w:r w:rsidRPr="000C0F35">
        <w:rPr>
          <w:rStyle w:val="tlid-translation"/>
          <w:rFonts w:ascii="Arial" w:hAnsi="Arial" w:cs="Arial"/>
          <w:lang w:val="pl-PL"/>
        </w:rPr>
        <w:t xml:space="preserve">NAŘÍZENÍM EVROPSKÉHO PARLAMENTU A RADY (EU) 2016/425 </w:t>
      </w:r>
      <w:r w:rsidRPr="000C0F35">
        <w:rPr>
          <w:rStyle w:val="tlid-translation"/>
          <w:rFonts w:ascii="Arial" w:hAnsi="Arial" w:cs="Arial"/>
          <w:lang w:val="pl-PL"/>
        </w:rPr>
        <w:br/>
        <w:t>ze dne 9. března 2016 o osobních ochranných prostředcích a o zrušení</w:t>
      </w:r>
      <w:r w:rsidRPr="000C0F35">
        <w:rPr>
          <w:rStyle w:val="tlid-translation"/>
          <w:rFonts w:ascii="Arial" w:hAnsi="Arial" w:cs="Arial"/>
          <w:lang w:val="pl-PL"/>
        </w:rPr>
        <w:br/>
        <w:t xml:space="preserve"> směrnice Rady 89/686 EHS. </w:t>
      </w:r>
    </w:p>
    <w:p w14:paraId="3541280A" w14:textId="5A7816BF" w:rsidR="003E21DB" w:rsidRPr="000C0F35" w:rsidRDefault="003E21DB" w:rsidP="003E21DB">
      <w:pPr>
        <w:pStyle w:val="Odstavecseseznamem"/>
        <w:numPr>
          <w:ilvl w:val="0"/>
          <w:numId w:val="2"/>
        </w:numPr>
        <w:spacing w:line="240" w:lineRule="auto"/>
        <w:rPr>
          <w:rStyle w:val="tlid-translation"/>
          <w:rFonts w:ascii="Arial" w:hAnsi="Arial" w:cs="Arial"/>
          <w:lang w:val="en"/>
        </w:rPr>
      </w:pPr>
      <w:r w:rsidRPr="000C0F35">
        <w:rPr>
          <w:rStyle w:val="tlid-translation"/>
          <w:rFonts w:ascii="Arial" w:hAnsi="Arial" w:cs="Arial"/>
          <w:lang w:val="en"/>
        </w:rPr>
        <w:t>TECHNICKOU NORMOU 1078: 2012 + A1: 2012.</w:t>
      </w:r>
    </w:p>
    <w:p w14:paraId="47CE20AF" w14:textId="760C17AC" w:rsidR="003E21DB" w:rsidRPr="000C0F35" w:rsidRDefault="003E21DB" w:rsidP="00517BC3">
      <w:pPr>
        <w:spacing w:line="240" w:lineRule="auto"/>
        <w:rPr>
          <w:rStyle w:val="tlid-translation"/>
          <w:rFonts w:ascii="Arial" w:hAnsi="Arial" w:cs="Arial"/>
          <w:lang w:val="en"/>
        </w:rPr>
      </w:pPr>
    </w:p>
    <w:p w14:paraId="0C3FF7A3" w14:textId="08FFDD6C" w:rsidR="00097B65" w:rsidRPr="00097B65" w:rsidRDefault="007B61B8" w:rsidP="00097B65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Oznámený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subjekt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>:</w:t>
      </w:r>
      <w:r w:rsidR="00934B81" w:rsidRPr="00934B81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097B65" w:rsidRPr="00097B65">
        <w:rPr>
          <w:rStyle w:val="tlid-translation"/>
          <w:rFonts w:ascii="Arial" w:hAnsi="Arial" w:cs="Arial"/>
          <w:lang w:val="en"/>
        </w:rPr>
        <w:t>Telefication</w:t>
      </w:r>
      <w:proofErr w:type="spellEnd"/>
      <w:r w:rsidR="00097B65" w:rsidRPr="00097B65">
        <w:rPr>
          <w:rStyle w:val="tlid-translation"/>
          <w:rFonts w:ascii="Arial" w:hAnsi="Arial" w:cs="Arial"/>
          <w:lang w:val="en"/>
        </w:rPr>
        <w:t xml:space="preserve"> BV, </w:t>
      </w:r>
      <w:proofErr w:type="spellStart"/>
      <w:r w:rsidR="00097B65" w:rsidRPr="00097B65">
        <w:rPr>
          <w:rStyle w:val="tlid-translation"/>
          <w:rFonts w:ascii="Arial" w:hAnsi="Arial" w:cs="Arial"/>
          <w:lang w:val="en"/>
        </w:rPr>
        <w:t>Edisonstraat</w:t>
      </w:r>
      <w:proofErr w:type="spellEnd"/>
      <w:r w:rsidR="00097B65" w:rsidRPr="00097B65">
        <w:rPr>
          <w:rStyle w:val="tlid-translation"/>
          <w:rFonts w:ascii="Arial" w:hAnsi="Arial" w:cs="Arial"/>
          <w:lang w:val="en"/>
        </w:rPr>
        <w:t xml:space="preserve"> 12A, 6902 PK </w:t>
      </w:r>
      <w:proofErr w:type="spellStart"/>
      <w:r w:rsidR="00097B65" w:rsidRPr="00097B65">
        <w:rPr>
          <w:rStyle w:val="tlid-translation"/>
          <w:rFonts w:ascii="Arial" w:hAnsi="Arial" w:cs="Arial"/>
          <w:lang w:val="en"/>
        </w:rPr>
        <w:t>Zevenaar</w:t>
      </w:r>
      <w:proofErr w:type="spellEnd"/>
      <w:r w:rsidR="00097B65" w:rsidRPr="00097B65">
        <w:rPr>
          <w:rStyle w:val="tlid-translation"/>
          <w:rFonts w:ascii="Arial" w:hAnsi="Arial" w:cs="Arial"/>
          <w:lang w:val="en"/>
        </w:rPr>
        <w:t>, Netherlands. NB 0560.</w:t>
      </w:r>
    </w:p>
    <w:p w14:paraId="3AE12AFF" w14:textId="00800A86" w:rsidR="00097B65" w:rsidRDefault="00097B65" w:rsidP="00097B65">
      <w:pPr>
        <w:spacing w:line="240" w:lineRule="auto"/>
        <w:rPr>
          <w:rStyle w:val="tlid-translation"/>
          <w:rFonts w:ascii="Arial" w:hAnsi="Arial" w:cs="Arial"/>
          <w:lang w:val="en"/>
        </w:rPr>
      </w:pPr>
      <w:r w:rsidRPr="00097B65">
        <w:rPr>
          <w:rStyle w:val="tlid-translation"/>
          <w:rFonts w:ascii="Arial" w:hAnsi="Arial" w:cs="Arial"/>
          <w:lang w:val="en"/>
        </w:rPr>
        <w:t>TR:</w:t>
      </w:r>
      <w:r w:rsidR="00FE3D1A" w:rsidRPr="00FE3D1A">
        <w:t xml:space="preserve"> </w:t>
      </w:r>
      <w:r w:rsidR="00FE3D1A" w:rsidRPr="00FE3D1A">
        <w:rPr>
          <w:rStyle w:val="tlid-translation"/>
          <w:rFonts w:ascii="Arial" w:hAnsi="Arial" w:cs="Arial"/>
          <w:lang w:val="en"/>
        </w:rPr>
        <w:t>SZHH01421772; SZHH01346082</w:t>
      </w:r>
    </w:p>
    <w:p w14:paraId="2553CBE1" w14:textId="79E23A78" w:rsidR="007B61B8" w:rsidRPr="000C0F35" w:rsidRDefault="007B61B8" w:rsidP="00097B65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Výrobce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: </w:t>
      </w:r>
      <w:r w:rsidR="00C67DFC" w:rsidRPr="00C67DFC">
        <w:rPr>
          <w:rFonts w:ascii="Arial" w:hAnsi="Arial" w:cs="Arial"/>
        </w:rPr>
        <w:t>ZHONGSHAN HENXIN</w:t>
      </w:r>
      <w:r w:rsidR="00C67DFC">
        <w:rPr>
          <w:rFonts w:ascii="Arial" w:hAnsi="Arial" w:cs="Arial"/>
        </w:rPr>
        <w:t xml:space="preserve"> </w:t>
      </w:r>
      <w:r w:rsidR="00C67DFC" w:rsidRPr="00C67DFC">
        <w:rPr>
          <w:rFonts w:ascii="Arial" w:hAnsi="Arial" w:cs="Arial"/>
        </w:rPr>
        <w:t xml:space="preserve">SPORTS EQUIPMENT CO, NO. 15 </w:t>
      </w:r>
      <w:proofErr w:type="spellStart"/>
      <w:r w:rsidR="00C67DFC" w:rsidRPr="00C67DFC">
        <w:rPr>
          <w:rFonts w:ascii="Arial" w:hAnsi="Arial" w:cs="Arial"/>
        </w:rPr>
        <w:t>Rainbow</w:t>
      </w:r>
      <w:proofErr w:type="spellEnd"/>
      <w:r w:rsidR="00C67DFC" w:rsidRPr="00C67DFC">
        <w:rPr>
          <w:rFonts w:ascii="Arial" w:hAnsi="Arial" w:cs="Arial"/>
        </w:rPr>
        <w:t xml:space="preserve"> </w:t>
      </w:r>
      <w:proofErr w:type="spellStart"/>
      <w:r w:rsidR="00C67DFC" w:rsidRPr="00C67DFC">
        <w:rPr>
          <w:rFonts w:ascii="Arial" w:hAnsi="Arial" w:cs="Arial"/>
        </w:rPr>
        <w:t>rd</w:t>
      </w:r>
      <w:proofErr w:type="spellEnd"/>
      <w:r w:rsidR="00C67DFC" w:rsidRPr="00C67DFC">
        <w:rPr>
          <w:rFonts w:ascii="Arial" w:hAnsi="Arial" w:cs="Arial"/>
        </w:rPr>
        <w:t xml:space="preserve">, </w:t>
      </w:r>
      <w:proofErr w:type="spellStart"/>
      <w:r w:rsidR="00C67DFC" w:rsidRPr="00C67DFC">
        <w:rPr>
          <w:rFonts w:ascii="Arial" w:hAnsi="Arial" w:cs="Arial"/>
        </w:rPr>
        <w:t>Tanzhou</w:t>
      </w:r>
      <w:proofErr w:type="spellEnd"/>
      <w:r w:rsidR="00C67DFC" w:rsidRPr="00C67DFC">
        <w:rPr>
          <w:rFonts w:ascii="Arial" w:hAnsi="Arial" w:cs="Arial"/>
        </w:rPr>
        <w:t xml:space="preserve"> </w:t>
      </w:r>
      <w:proofErr w:type="spellStart"/>
      <w:r w:rsidR="00C67DFC" w:rsidRPr="00C67DFC">
        <w:rPr>
          <w:rFonts w:ascii="Arial" w:hAnsi="Arial" w:cs="Arial"/>
        </w:rPr>
        <w:t>Town</w:t>
      </w:r>
      <w:proofErr w:type="spellEnd"/>
      <w:r w:rsidR="00C67DFC" w:rsidRPr="00C67DFC">
        <w:rPr>
          <w:rFonts w:ascii="Arial" w:hAnsi="Arial" w:cs="Arial"/>
        </w:rPr>
        <w:t xml:space="preserve">, </w:t>
      </w:r>
      <w:proofErr w:type="spellStart"/>
      <w:r w:rsidR="00C67DFC" w:rsidRPr="00C67DFC">
        <w:rPr>
          <w:rFonts w:ascii="Arial" w:hAnsi="Arial" w:cs="Arial"/>
        </w:rPr>
        <w:t>Zhongshan</w:t>
      </w:r>
      <w:proofErr w:type="spellEnd"/>
      <w:r w:rsidR="00C67DFC" w:rsidRPr="00C67DFC">
        <w:rPr>
          <w:rFonts w:ascii="Arial" w:hAnsi="Arial" w:cs="Arial"/>
        </w:rPr>
        <w:t xml:space="preserve"> City, </w:t>
      </w:r>
      <w:proofErr w:type="spellStart"/>
      <w:r w:rsidR="00C67DFC" w:rsidRPr="00C67DFC">
        <w:rPr>
          <w:rFonts w:ascii="Arial" w:hAnsi="Arial" w:cs="Arial"/>
        </w:rPr>
        <w:t>Guangdong</w:t>
      </w:r>
      <w:proofErr w:type="spellEnd"/>
      <w:r w:rsidR="00C67DFC" w:rsidRPr="00C67DFC">
        <w:rPr>
          <w:rFonts w:ascii="Arial" w:hAnsi="Arial" w:cs="Arial"/>
        </w:rPr>
        <w:t xml:space="preserve">, </w:t>
      </w:r>
      <w:proofErr w:type="spellStart"/>
      <w:r w:rsidR="00C67DFC" w:rsidRPr="00C67DFC">
        <w:rPr>
          <w:rFonts w:ascii="Arial" w:hAnsi="Arial" w:cs="Arial"/>
        </w:rPr>
        <w:t>China</w:t>
      </w:r>
      <w:proofErr w:type="spellEnd"/>
      <w:r w:rsidR="00C67DFC" w:rsidRPr="00C67DFC">
        <w:rPr>
          <w:rFonts w:ascii="Arial" w:hAnsi="Arial" w:cs="Arial"/>
        </w:rPr>
        <w:t>.</w:t>
      </w:r>
    </w:p>
    <w:p w14:paraId="200E5B15" w14:textId="2D85B246" w:rsidR="000239BD" w:rsidRDefault="002E2472" w:rsidP="000239BD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Certifiká</w:t>
      </w:r>
      <w:r w:rsidR="007B61B8" w:rsidRPr="000C0F35">
        <w:rPr>
          <w:rStyle w:val="tlid-translation"/>
          <w:rFonts w:ascii="Arial" w:hAnsi="Arial" w:cs="Arial"/>
          <w:lang w:val="en"/>
        </w:rPr>
        <w:t>t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j</w:t>
      </w:r>
      <w:r w:rsidR="007B61B8" w:rsidRPr="000C0F35">
        <w:rPr>
          <w:rStyle w:val="tlid-translation"/>
          <w:rFonts w:ascii="Arial" w:hAnsi="Arial" w:cs="Arial"/>
          <w:lang w:val="en"/>
        </w:rPr>
        <w:t>e</w:t>
      </w:r>
      <w:r w:rsidRPr="000C0F35">
        <w:rPr>
          <w:rStyle w:val="tlid-translation"/>
          <w:rFonts w:ascii="Arial" w:hAnsi="Arial" w:cs="Arial"/>
          <w:lang w:val="en"/>
        </w:rPr>
        <w:t xml:space="preserve"> k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nahlédnutí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v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sídle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společnosti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KCK.</w:t>
      </w:r>
    </w:p>
    <w:p w14:paraId="7633DFAB" w14:textId="1A66375F" w:rsidR="00FE3D1A" w:rsidRPr="000239BD" w:rsidRDefault="00FE3D1A" w:rsidP="000239BD">
      <w:pPr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73600" behindDoc="1" locked="0" layoutInCell="1" allowOverlap="1" wp14:anchorId="67001822" wp14:editId="2AA30284">
            <wp:simplePos x="0" y="0"/>
            <wp:positionH relativeFrom="margin">
              <wp:posOffset>3900487</wp:posOffset>
            </wp:positionH>
            <wp:positionV relativeFrom="paragraph">
              <wp:posOffset>197485</wp:posOffset>
            </wp:positionV>
            <wp:extent cx="1757045" cy="1901190"/>
            <wp:effectExtent l="0" t="0" r="0" b="3810"/>
            <wp:wrapTight wrapText="bothSides">
              <wp:wrapPolygon edited="0">
                <wp:start x="0" y="0"/>
                <wp:lineTo x="0" y="21427"/>
                <wp:lineTo x="21311" y="21427"/>
                <wp:lineTo x="21311" y="0"/>
                <wp:lineTo x="0" y="0"/>
              </wp:wrapPolygon>
            </wp:wrapTight>
            <wp:docPr id="884795672" name="Obrázek 2" descr="Obsah obrázku skica, kresba, helma, ced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95672" name="Obrázek 2" descr="Obsah obrázku skica, kresba, helma, cední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72576" behindDoc="1" locked="0" layoutInCell="1" allowOverlap="1" wp14:anchorId="01C0035F" wp14:editId="130E6771">
            <wp:simplePos x="0" y="0"/>
            <wp:positionH relativeFrom="margin">
              <wp:posOffset>1928495</wp:posOffset>
            </wp:positionH>
            <wp:positionV relativeFrom="paragraph">
              <wp:posOffset>254635</wp:posOffset>
            </wp:positionV>
            <wp:extent cx="1814195" cy="1814195"/>
            <wp:effectExtent l="0" t="0" r="0" b="0"/>
            <wp:wrapTight wrapText="bothSides">
              <wp:wrapPolygon edited="0">
                <wp:start x="0" y="0"/>
                <wp:lineTo x="0" y="21320"/>
                <wp:lineTo x="21320" y="21320"/>
                <wp:lineTo x="21320" y="0"/>
                <wp:lineTo x="0" y="0"/>
              </wp:wrapPolygon>
            </wp:wrapTight>
            <wp:docPr id="629258242" name="Obrázek 1" descr="Obsah obrázku pokrývka hlavy, oblečení, helma, sportovní vybav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58242" name="Obrázek 1" descr="Obsah obrázku pokrývka hlavy, oblečení, helma, sportovní vybav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71552" behindDoc="1" locked="0" layoutInCell="1" allowOverlap="1" wp14:anchorId="1A5B39AD" wp14:editId="06F8D4F5">
            <wp:simplePos x="0" y="0"/>
            <wp:positionH relativeFrom="margin">
              <wp:align>left</wp:align>
            </wp:positionH>
            <wp:positionV relativeFrom="paragraph">
              <wp:posOffset>112077</wp:posOffset>
            </wp:positionV>
            <wp:extent cx="1899920" cy="1899920"/>
            <wp:effectExtent l="0" t="0" r="5080" b="508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583211382" name="Obrázek 3" descr="Obsah obrázku oblečení, pokrývka hlavy, helma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11382" name="Obrázek 3" descr="Obsah obrázku oblečení, pokrývka hlavy, helma, Osobní ochranné prostředk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3EF15" w14:textId="7DB63D6B" w:rsidR="00FE3D1A" w:rsidRDefault="00FE3D1A" w:rsidP="000239BD">
      <w:pPr>
        <w:spacing w:line="240" w:lineRule="auto"/>
        <w:rPr>
          <w:rFonts w:ascii="Arial" w:hAnsi="Arial" w:cs="Arial"/>
        </w:rPr>
      </w:pPr>
    </w:p>
    <w:p w14:paraId="24B47682" w14:textId="7992A40E" w:rsidR="00FE3D1A" w:rsidRDefault="00FE3D1A" w:rsidP="000239BD">
      <w:pPr>
        <w:spacing w:line="240" w:lineRule="auto"/>
        <w:rPr>
          <w:rFonts w:ascii="Arial" w:hAnsi="Arial" w:cs="Arial"/>
        </w:rPr>
      </w:pPr>
    </w:p>
    <w:p w14:paraId="5674E4CA" w14:textId="407EC73A" w:rsidR="00FE3D1A" w:rsidRDefault="00FE3D1A" w:rsidP="000239BD">
      <w:pPr>
        <w:spacing w:line="240" w:lineRule="auto"/>
        <w:rPr>
          <w:rFonts w:ascii="Arial" w:hAnsi="Arial" w:cs="Arial"/>
        </w:rPr>
      </w:pPr>
    </w:p>
    <w:p w14:paraId="2D7420DA" w14:textId="630C387F" w:rsidR="00FE3D1A" w:rsidRDefault="00FE3D1A" w:rsidP="000239BD">
      <w:pPr>
        <w:spacing w:line="240" w:lineRule="auto"/>
        <w:rPr>
          <w:rFonts w:ascii="Arial" w:hAnsi="Arial" w:cs="Arial"/>
        </w:rPr>
      </w:pPr>
    </w:p>
    <w:p w14:paraId="042629DB" w14:textId="7FD79A3E" w:rsidR="00FE3D1A" w:rsidRDefault="00FE3D1A" w:rsidP="000239BD">
      <w:pPr>
        <w:spacing w:line="240" w:lineRule="auto"/>
        <w:rPr>
          <w:rFonts w:ascii="Arial" w:hAnsi="Arial" w:cs="Arial"/>
        </w:rPr>
      </w:pPr>
    </w:p>
    <w:p w14:paraId="74043CCE" w14:textId="77777777" w:rsidR="00FE3D1A" w:rsidRDefault="00FE3D1A" w:rsidP="000239BD">
      <w:pPr>
        <w:spacing w:line="240" w:lineRule="auto"/>
        <w:rPr>
          <w:rFonts w:ascii="Arial" w:hAnsi="Arial" w:cs="Arial"/>
        </w:rPr>
      </w:pPr>
    </w:p>
    <w:p w14:paraId="755ED6EA" w14:textId="77777777" w:rsidR="00FE3D1A" w:rsidRDefault="00FE3D1A" w:rsidP="000239BD">
      <w:pPr>
        <w:spacing w:line="240" w:lineRule="auto"/>
        <w:rPr>
          <w:rFonts w:ascii="Arial" w:hAnsi="Arial" w:cs="Arial"/>
        </w:rPr>
      </w:pPr>
    </w:p>
    <w:p w14:paraId="525690EA" w14:textId="619D94B5" w:rsidR="00254A04" w:rsidRPr="000239BD" w:rsidRDefault="00254A04" w:rsidP="000239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Davy Liu</w:t>
      </w:r>
    </w:p>
    <w:p w14:paraId="2E44CFA6" w14:textId="77777777" w:rsidR="00367408" w:rsidRDefault="00254A04" w:rsidP="000239BD">
      <w:pPr>
        <w:rPr>
          <w:rFonts w:ascii="Arial" w:hAnsi="Arial" w:cs="Arial"/>
        </w:rPr>
      </w:pPr>
      <w:proofErr w:type="spellStart"/>
      <w:r w:rsidRPr="00254A04">
        <w:rPr>
          <w:rFonts w:ascii="Arial" w:hAnsi="Arial" w:cs="Arial"/>
        </w:rPr>
        <w:t>Address</w:t>
      </w:r>
      <w:proofErr w:type="spellEnd"/>
      <w:r w:rsidRPr="00254A04">
        <w:rPr>
          <w:rFonts w:ascii="Arial" w:hAnsi="Arial" w:cs="Arial"/>
        </w:rPr>
        <w:t xml:space="preserve">: 2nd Building,No.15 </w:t>
      </w:r>
      <w:proofErr w:type="spellStart"/>
      <w:r w:rsidRPr="00254A04">
        <w:rPr>
          <w:rFonts w:ascii="Arial" w:hAnsi="Arial" w:cs="Arial"/>
        </w:rPr>
        <w:t>Rainbow</w:t>
      </w:r>
      <w:proofErr w:type="spellEnd"/>
      <w:r w:rsidRPr="00254A04">
        <w:rPr>
          <w:rFonts w:ascii="Arial" w:hAnsi="Arial" w:cs="Arial"/>
        </w:rPr>
        <w:t xml:space="preserve"> </w:t>
      </w:r>
      <w:proofErr w:type="spellStart"/>
      <w:r w:rsidRPr="00254A04">
        <w:rPr>
          <w:rFonts w:ascii="Arial" w:hAnsi="Arial" w:cs="Arial"/>
        </w:rPr>
        <w:t>Rd</w:t>
      </w:r>
      <w:proofErr w:type="spellEnd"/>
      <w:r w:rsidRPr="00254A04">
        <w:rPr>
          <w:rFonts w:ascii="Arial" w:hAnsi="Arial" w:cs="Arial"/>
        </w:rPr>
        <w:t xml:space="preserve">, </w:t>
      </w:r>
      <w:proofErr w:type="spellStart"/>
      <w:r w:rsidRPr="00254A04">
        <w:rPr>
          <w:rFonts w:ascii="Arial" w:hAnsi="Arial" w:cs="Arial"/>
        </w:rPr>
        <w:t>Tanzhou</w:t>
      </w:r>
      <w:proofErr w:type="spellEnd"/>
      <w:r w:rsidRPr="00254A04">
        <w:rPr>
          <w:rFonts w:ascii="Arial" w:hAnsi="Arial" w:cs="Arial"/>
        </w:rPr>
        <w:t xml:space="preserve"> Town,528467, </w:t>
      </w:r>
      <w:proofErr w:type="spellStart"/>
      <w:r w:rsidRPr="00254A04">
        <w:rPr>
          <w:rFonts w:ascii="Arial" w:hAnsi="Arial" w:cs="Arial"/>
        </w:rPr>
        <w:t>Zhongshan</w:t>
      </w:r>
      <w:proofErr w:type="spellEnd"/>
      <w:r w:rsidRPr="00254A04">
        <w:rPr>
          <w:rFonts w:ascii="Arial" w:hAnsi="Arial" w:cs="Arial"/>
        </w:rPr>
        <w:t xml:space="preserve"> City. </w:t>
      </w:r>
      <w:proofErr w:type="spellStart"/>
      <w:r w:rsidRPr="00254A04">
        <w:rPr>
          <w:rFonts w:ascii="Arial" w:hAnsi="Arial" w:cs="Arial"/>
        </w:rPr>
        <w:t>Guangdong,China</w:t>
      </w:r>
      <w:proofErr w:type="spellEnd"/>
    </w:p>
    <w:p w14:paraId="2693D19F" w14:textId="32EC4CA3" w:rsidR="00254A04" w:rsidRPr="00254A04" w:rsidRDefault="00C67DFC" w:rsidP="000239B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3CAA4568" wp14:editId="1BD6DBBA">
            <wp:simplePos x="0" y="0"/>
            <wp:positionH relativeFrom="page">
              <wp:posOffset>5169535</wp:posOffset>
            </wp:positionH>
            <wp:positionV relativeFrom="paragraph">
              <wp:posOffset>9208</wp:posOffset>
            </wp:positionV>
            <wp:extent cx="2075815" cy="1557020"/>
            <wp:effectExtent l="0" t="0" r="635" b="5080"/>
            <wp:wrapTight wrapText="bothSides">
              <wp:wrapPolygon edited="0">
                <wp:start x="0" y="0"/>
                <wp:lineTo x="0" y="21406"/>
                <wp:lineTo x="21408" y="21406"/>
                <wp:lineTo x="21408" y="0"/>
                <wp:lineTo x="0" y="0"/>
              </wp:wrapPolygon>
            </wp:wrapTight>
            <wp:docPr id="32804979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49793" name="Obráze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3EE5ED24" wp14:editId="123FD0BA">
            <wp:simplePos x="0" y="0"/>
            <wp:positionH relativeFrom="column">
              <wp:posOffset>2600325</wp:posOffset>
            </wp:positionH>
            <wp:positionV relativeFrom="paragraph">
              <wp:posOffset>138430</wp:posOffset>
            </wp:positionV>
            <wp:extent cx="2127885" cy="1428115"/>
            <wp:effectExtent l="0" t="0" r="5715" b="635"/>
            <wp:wrapTight wrapText="bothSides">
              <wp:wrapPolygon edited="0">
                <wp:start x="0" y="0"/>
                <wp:lineTo x="0" y="21321"/>
                <wp:lineTo x="21465" y="21321"/>
                <wp:lineTo x="21465" y="0"/>
                <wp:lineTo x="0" y="0"/>
              </wp:wrapPolygon>
            </wp:wrapTight>
            <wp:docPr id="816242626" name="Obrázek 1" descr="Obsah obrázku rukopis, skica, kresba, kali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42626" name="Obrázek 1" descr="Obsah obrázku rukopis, skica, kresba, kaligrafie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A04" w:rsidRPr="00254A04">
        <w:rPr>
          <w:rFonts w:ascii="Arial" w:hAnsi="Arial" w:cs="Arial"/>
        </w:rPr>
        <w:t>Email: sales4@hxhelmet.cnPhone NO.:+86-18200786760</w:t>
      </w:r>
    </w:p>
    <w:p w14:paraId="0FDD79A3" w14:textId="7C046762" w:rsidR="00254A04" w:rsidRPr="00254A04" w:rsidRDefault="00254A04" w:rsidP="00254A04">
      <w:pPr>
        <w:rPr>
          <w:rFonts w:ascii="Arial" w:hAnsi="Arial" w:cs="Arial"/>
        </w:rPr>
      </w:pPr>
      <w:r w:rsidRPr="00254A04">
        <w:rPr>
          <w:rFonts w:ascii="Arial" w:hAnsi="Arial" w:cs="Arial"/>
        </w:rPr>
        <w:t>TEL: +86-760-28132888</w:t>
      </w:r>
    </w:p>
    <w:p w14:paraId="3733D344" w14:textId="37D6A1E6" w:rsidR="00934B81" w:rsidRDefault="00254A04" w:rsidP="00254A04">
      <w:pPr>
        <w:rPr>
          <w:rFonts w:ascii="Arial" w:hAnsi="Arial" w:cs="Arial"/>
        </w:rPr>
      </w:pPr>
      <w:proofErr w:type="spellStart"/>
      <w:r w:rsidRPr="00254A04">
        <w:rPr>
          <w:rFonts w:ascii="Arial" w:hAnsi="Arial" w:cs="Arial"/>
        </w:rPr>
        <w:t>Website</w:t>
      </w:r>
      <w:proofErr w:type="spellEnd"/>
      <w:r w:rsidRPr="00254A04">
        <w:rPr>
          <w:rFonts w:ascii="Arial" w:hAnsi="Arial" w:cs="Arial"/>
        </w:rPr>
        <w:t>: www.hxhelmet.cn</w:t>
      </w:r>
    </w:p>
    <w:p w14:paraId="65C46F8B" w14:textId="0D059C15" w:rsidR="00934B81" w:rsidRPr="000C0F35" w:rsidRDefault="00934B81" w:rsidP="004C2E96">
      <w:pPr>
        <w:rPr>
          <w:rFonts w:ascii="Arial" w:hAnsi="Arial" w:cs="Arial"/>
        </w:rPr>
      </w:pPr>
    </w:p>
    <w:p w14:paraId="40247A8A" w14:textId="064825D9" w:rsidR="00534823" w:rsidRDefault="00534823" w:rsidP="00E94D6B">
      <w:pPr>
        <w:rPr>
          <w:rFonts w:ascii="Arial" w:hAnsi="Arial" w:cs="Arial"/>
          <w:sz w:val="18"/>
          <w:szCs w:val="18"/>
        </w:rPr>
      </w:pPr>
    </w:p>
    <w:p w14:paraId="0631DEC6" w14:textId="21919BE3" w:rsidR="001B4BA0" w:rsidRPr="00E03992" w:rsidRDefault="001B4BA0" w:rsidP="001B4BA0">
      <w:pPr>
        <w:pStyle w:val="Zkladntext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6A4C12">
        <w:rPr>
          <w:rFonts w:ascii="Times New Roman" w:hAnsi="Times New Roman" w:cs="Times New Roman"/>
          <w:b/>
          <w:noProof/>
          <w:color w:val="FF0000"/>
          <w:sz w:val="48"/>
          <w:lang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5D41FB22" wp14:editId="474C25FC">
            <wp:simplePos x="0" y="0"/>
            <wp:positionH relativeFrom="margin">
              <wp:posOffset>4215130</wp:posOffset>
            </wp:positionH>
            <wp:positionV relativeFrom="margin">
              <wp:posOffset>31750</wp:posOffset>
            </wp:positionV>
            <wp:extent cx="1581150" cy="722630"/>
            <wp:effectExtent l="0" t="0" r="0" b="1270"/>
            <wp:wrapNone/>
            <wp:docPr id="190703874" name="Obrázek 190703874" descr="C:\Users\i.svobodova.KCK\Desktop\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vobodova.KCK\Desktop\logo e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86" cy="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C12">
        <w:rPr>
          <w:rFonts w:ascii="Times New Roman" w:hAnsi="Times New Roman" w:cs="Times New Roman"/>
          <w:b/>
          <w:color w:val="FF0000"/>
          <w:sz w:val="40"/>
        </w:rPr>
        <w:t>KCK Cyklosport - Mode s.r.o.</w:t>
      </w:r>
      <w:r w:rsidRPr="006A4C12">
        <w:rPr>
          <w:b/>
          <w:color w:val="FF0000"/>
          <w:sz w:val="40"/>
        </w:rPr>
        <w:t xml:space="preserve"> </w:t>
      </w:r>
      <w:r w:rsidRPr="007B653B">
        <w:rPr>
          <w:b/>
          <w:sz w:val="32"/>
        </w:rPr>
        <w:br/>
      </w:r>
      <w:r w:rsidRPr="006A4C12">
        <w:rPr>
          <w:rFonts w:ascii="Times New Roman" w:hAnsi="Times New Roman" w:cs="Times New Roman"/>
          <w:b/>
        </w:rPr>
        <w:t>Bartošova 348</w:t>
      </w:r>
      <w:r w:rsidRPr="006A4C12">
        <w:rPr>
          <w:rFonts w:ascii="Times New Roman" w:hAnsi="Times New Roman" w:cs="Times New Roman"/>
          <w:b/>
        </w:rPr>
        <w:br/>
        <w:t>765 02 Otrokovice-Kvítkovice</w:t>
      </w:r>
      <w:r>
        <w:rPr>
          <w:rFonts w:ascii="Times New Roman" w:hAnsi="Times New Roman" w:cs="Times New Roman"/>
          <w:b/>
        </w:rPr>
        <w:br/>
        <w:t xml:space="preserve">Tel.: 724 047 411, </w:t>
      </w:r>
      <w:r w:rsidRPr="006A4C12">
        <w:rPr>
          <w:rFonts w:ascii="Times New Roman" w:hAnsi="Times New Roman" w:cs="Times New Roman"/>
          <w:b/>
        </w:rPr>
        <w:t>724 011 433, 577 217 520, 577 219 152</w:t>
      </w:r>
      <w:r w:rsidRPr="006A4C12">
        <w:rPr>
          <w:rFonts w:ascii="Times New Roman" w:hAnsi="Times New Roman" w:cs="Times New Roman"/>
          <w:b/>
        </w:rPr>
        <w:br/>
        <w:t xml:space="preserve">Email: </w:t>
      </w:r>
      <w:hyperlink r:id="rId13" w:history="1">
        <w:r w:rsidRPr="00B02D71">
          <w:rPr>
            <w:rStyle w:val="Hypertextovodkaz"/>
            <w:rFonts w:ascii="Times New Roman" w:hAnsi="Times New Roman" w:cs="Times New Roman"/>
            <w:b/>
            <w:color w:val="000000" w:themeColor="text1"/>
            <w:u w:val="none"/>
          </w:rPr>
          <w:t>info@kckcyklosport.cz</w:t>
        </w:r>
      </w:hyperlink>
      <w:r w:rsidRPr="00B02D71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,</w:t>
      </w:r>
      <w:r w:rsidRPr="00150C42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Pr="006A4C12">
        <w:rPr>
          <w:rFonts w:ascii="Times New Roman" w:hAnsi="Times New Roman" w:cs="Times New Roman"/>
          <w:b/>
        </w:rPr>
        <w:t>IČ: 185 59 751, DIČ: CZ18559751</w:t>
      </w:r>
    </w:p>
    <w:p w14:paraId="423BF958" w14:textId="77777777" w:rsidR="001B4BA0" w:rsidRPr="001D577E" w:rsidRDefault="001B4BA0" w:rsidP="001B4BA0">
      <w:pPr>
        <w:tabs>
          <w:tab w:val="left" w:pos="2127"/>
          <w:tab w:val="right" w:pos="5812"/>
        </w:tabs>
        <w:spacing w:after="0" w:line="240" w:lineRule="auto"/>
        <w:ind w:right="-4820"/>
        <w:rPr>
          <w:rFonts w:ascii="Arial" w:hAnsi="Arial" w:cs="Arial"/>
          <w:b/>
          <w:sz w:val="28"/>
        </w:rPr>
      </w:pPr>
      <w:r w:rsidRPr="001D577E">
        <w:rPr>
          <w:rFonts w:ascii="Arial" w:hAnsi="Arial" w:cs="Arial"/>
        </w:rPr>
        <w:tab/>
      </w:r>
      <w:r w:rsidRPr="001D577E">
        <w:rPr>
          <w:rFonts w:ascii="Arial" w:hAnsi="Arial" w:cs="Arial"/>
        </w:rPr>
        <w:tab/>
      </w:r>
      <w:r w:rsidRPr="001D577E">
        <w:rPr>
          <w:rFonts w:ascii="Arial" w:hAnsi="Arial" w:cs="Arial"/>
        </w:rPr>
        <w:tab/>
      </w:r>
    </w:p>
    <w:p w14:paraId="1803F8C3" w14:textId="48F62394" w:rsidR="001B4BA0" w:rsidRDefault="001B4BA0" w:rsidP="00922096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C0F35">
        <w:rPr>
          <w:rFonts w:ascii="Arial" w:hAnsi="Arial" w:cs="Arial"/>
          <w:b/>
          <w:sz w:val="24"/>
          <w:szCs w:val="24"/>
        </w:rPr>
        <w:t xml:space="preserve">SUBJECT: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Subject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: EU - DECLARATION OF CONFORMITY </w:t>
      </w:r>
      <w:r w:rsidR="00097B65">
        <w:rPr>
          <w:rFonts w:ascii="Arial" w:hAnsi="Arial" w:cs="Arial"/>
          <w:b/>
          <w:sz w:val="24"/>
          <w:szCs w:val="24"/>
        </w:rPr>
        <w:t>–</w:t>
      </w:r>
      <w:r w:rsidRPr="000C0F35">
        <w:rPr>
          <w:rFonts w:ascii="Arial" w:hAnsi="Arial" w:cs="Arial"/>
          <w:b/>
          <w:sz w:val="24"/>
          <w:szCs w:val="24"/>
        </w:rPr>
        <w:t xml:space="preserve"> </w:t>
      </w:r>
      <w:r w:rsidR="00FE3D1A">
        <w:rPr>
          <w:rFonts w:ascii="Arial" w:hAnsi="Arial" w:cs="Arial"/>
          <w:b/>
          <w:sz w:val="24"/>
          <w:szCs w:val="24"/>
        </w:rPr>
        <w:t>BAT</w:t>
      </w:r>
      <w:r w:rsidR="00097B65">
        <w:rPr>
          <w:rFonts w:ascii="Arial" w:hAnsi="Arial" w:cs="Arial"/>
          <w:b/>
          <w:sz w:val="24"/>
          <w:szCs w:val="24"/>
        </w:rPr>
        <w:t xml:space="preserve"> </w:t>
      </w:r>
      <w:r w:rsidRPr="000C0F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bicycle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helmet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 </w:t>
      </w:r>
      <w:r w:rsidR="009909A9">
        <w:rPr>
          <w:rFonts w:ascii="Arial" w:hAnsi="Arial" w:cs="Arial"/>
          <w:b/>
          <w:sz w:val="24"/>
          <w:szCs w:val="24"/>
        </w:rPr>
        <w:t xml:space="preserve">   </w:t>
      </w:r>
      <w:r w:rsidRPr="000C0F35">
        <w:rPr>
          <w:rFonts w:ascii="Arial" w:hAnsi="Arial" w:cs="Arial"/>
          <w:b/>
          <w:sz w:val="24"/>
          <w:szCs w:val="24"/>
        </w:rPr>
        <w:t>(</w:t>
      </w:r>
      <w:r w:rsidR="00C67DFC">
        <w:rPr>
          <w:rFonts w:ascii="Arial" w:hAnsi="Arial" w:cs="Arial"/>
          <w:b/>
          <w:sz w:val="24"/>
          <w:szCs w:val="24"/>
        </w:rPr>
        <w:t>HX-</w:t>
      </w:r>
      <w:r w:rsidR="00FE3D1A">
        <w:rPr>
          <w:rFonts w:ascii="Arial" w:hAnsi="Arial" w:cs="Arial"/>
          <w:b/>
          <w:sz w:val="24"/>
          <w:szCs w:val="24"/>
        </w:rPr>
        <w:t>13K</w:t>
      </w:r>
      <w:r w:rsidRPr="000C0F35">
        <w:rPr>
          <w:rFonts w:ascii="Arial" w:hAnsi="Arial" w:cs="Arial"/>
          <w:b/>
          <w:sz w:val="24"/>
          <w:szCs w:val="24"/>
        </w:rPr>
        <w:t>)</w:t>
      </w:r>
      <w:r w:rsidR="000C0F35" w:rsidRPr="000C0F35">
        <w:rPr>
          <w:rFonts w:ascii="Arial" w:hAnsi="Arial" w:cs="Arial"/>
          <w:b/>
          <w:sz w:val="24"/>
          <w:szCs w:val="24"/>
        </w:rPr>
        <w:t xml:space="preserve">    </w:t>
      </w:r>
      <w:r w:rsidR="000C0F35" w:rsidRPr="000C0F35">
        <w:rPr>
          <w:rFonts w:ascii="Arial" w:hAnsi="Arial" w:cs="Arial"/>
          <w:b/>
          <w:bCs/>
          <w:sz w:val="24"/>
          <w:szCs w:val="24"/>
        </w:rPr>
        <w:t xml:space="preserve">SIZE: </w:t>
      </w:r>
      <w:r w:rsidR="00FE3D1A" w:rsidRPr="00FE3D1A">
        <w:rPr>
          <w:rFonts w:ascii="Arial" w:hAnsi="Arial" w:cs="Arial"/>
          <w:b/>
          <w:bCs/>
          <w:sz w:val="24"/>
          <w:szCs w:val="24"/>
        </w:rPr>
        <w:t>S-M 54 - 58 cm, L-XL 57 - 61 cm</w:t>
      </w:r>
      <w:r w:rsidR="009909A9">
        <w:rPr>
          <w:rFonts w:ascii="Arial" w:hAnsi="Arial" w:cs="Arial"/>
          <w:b/>
          <w:bCs/>
          <w:sz w:val="24"/>
          <w:szCs w:val="24"/>
        </w:rPr>
        <w:t>.</w:t>
      </w:r>
    </w:p>
    <w:p w14:paraId="3945493C" w14:textId="77777777" w:rsidR="00922096" w:rsidRPr="00922096" w:rsidRDefault="00922096" w:rsidP="00922096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0F86C24" w14:textId="77777777" w:rsidR="003E21DB" w:rsidRPr="003E21DB" w:rsidRDefault="003E21DB" w:rsidP="003E21DB">
      <w:pPr>
        <w:rPr>
          <w:rFonts w:ascii="Arial" w:hAnsi="Arial" w:cs="Arial"/>
          <w:sz w:val="20"/>
          <w:szCs w:val="20"/>
        </w:rPr>
      </w:pP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manufacturer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declares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is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identical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have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been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tested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test facility and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bicycle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complies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with</w:t>
      </w:r>
      <w:proofErr w:type="spellEnd"/>
      <w:r w:rsidRPr="003E21DB">
        <w:rPr>
          <w:rFonts w:ascii="Arial" w:hAnsi="Arial" w:cs="Arial"/>
          <w:sz w:val="20"/>
          <w:szCs w:val="20"/>
        </w:rPr>
        <w:t>:</w:t>
      </w:r>
    </w:p>
    <w:p w14:paraId="4D0458DB" w14:textId="0D291028" w:rsidR="003E21DB" w:rsidRPr="003E21DB" w:rsidRDefault="003E21DB" w:rsidP="003E21DB">
      <w:pPr>
        <w:rPr>
          <w:rFonts w:ascii="Arial" w:hAnsi="Arial" w:cs="Arial"/>
          <w:sz w:val="20"/>
          <w:szCs w:val="20"/>
        </w:rPr>
      </w:pPr>
      <w:r w:rsidRPr="003E21DB">
        <w:rPr>
          <w:rFonts w:ascii="Arial" w:hAnsi="Arial" w:cs="Arial"/>
          <w:sz w:val="20"/>
          <w:szCs w:val="20"/>
        </w:rPr>
        <w:t xml:space="preserve">- REGULATION (EU) 2016/425 OF THE EUROPEAN PARLIAMENT AND OF THE COUNCIL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3E21DB">
        <w:rPr>
          <w:rFonts w:ascii="Arial" w:hAnsi="Arial" w:cs="Arial"/>
          <w:sz w:val="20"/>
          <w:szCs w:val="20"/>
        </w:rPr>
        <w:t>March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2016 on </w:t>
      </w:r>
      <w:proofErr w:type="spellStart"/>
      <w:r w:rsidRPr="003E21DB">
        <w:rPr>
          <w:rFonts w:ascii="Arial" w:hAnsi="Arial" w:cs="Arial"/>
          <w:sz w:val="20"/>
          <w:szCs w:val="20"/>
        </w:rPr>
        <w:t>personal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protective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equipment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21DB">
        <w:rPr>
          <w:rFonts w:ascii="Arial" w:hAnsi="Arial" w:cs="Arial"/>
          <w:sz w:val="20"/>
          <w:szCs w:val="20"/>
        </w:rPr>
        <w:t>repealing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Council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Directive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89/686/EEC. </w:t>
      </w:r>
    </w:p>
    <w:p w14:paraId="13C8FD42" w14:textId="77777777" w:rsidR="003E21DB" w:rsidRDefault="003E21DB" w:rsidP="003E21DB">
      <w:pPr>
        <w:rPr>
          <w:rFonts w:ascii="Arial" w:hAnsi="Arial" w:cs="Arial"/>
          <w:sz w:val="20"/>
          <w:szCs w:val="20"/>
        </w:rPr>
      </w:pPr>
      <w:r w:rsidRPr="003E21DB">
        <w:rPr>
          <w:rFonts w:ascii="Arial" w:hAnsi="Arial" w:cs="Arial"/>
          <w:sz w:val="20"/>
          <w:szCs w:val="20"/>
        </w:rPr>
        <w:t>- TECHNICAL STANDARD 1078: 2012 + A1: 2012.</w:t>
      </w:r>
    </w:p>
    <w:p w14:paraId="7EBE26C3" w14:textId="77777777" w:rsidR="00097B65" w:rsidRPr="00097B65" w:rsidRDefault="001B4BA0" w:rsidP="00097B65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Notified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Body: </w:t>
      </w:r>
      <w:proofErr w:type="spellStart"/>
      <w:r w:rsidR="00097B65" w:rsidRPr="00097B65">
        <w:rPr>
          <w:rFonts w:ascii="Arial" w:hAnsi="Arial" w:cs="Arial"/>
          <w:sz w:val="20"/>
          <w:szCs w:val="20"/>
        </w:rPr>
        <w:t>Telefication</w:t>
      </w:r>
      <w:proofErr w:type="spellEnd"/>
      <w:r w:rsidR="00097B65" w:rsidRPr="00097B65">
        <w:rPr>
          <w:rFonts w:ascii="Arial" w:hAnsi="Arial" w:cs="Arial"/>
          <w:sz w:val="20"/>
          <w:szCs w:val="20"/>
        </w:rPr>
        <w:t xml:space="preserve"> BV, </w:t>
      </w:r>
      <w:proofErr w:type="spellStart"/>
      <w:r w:rsidR="00097B65" w:rsidRPr="00097B65">
        <w:rPr>
          <w:rFonts w:ascii="Arial" w:hAnsi="Arial" w:cs="Arial"/>
          <w:sz w:val="20"/>
          <w:szCs w:val="20"/>
        </w:rPr>
        <w:t>Edisonstraat</w:t>
      </w:r>
      <w:proofErr w:type="spellEnd"/>
      <w:r w:rsidR="00097B65" w:rsidRPr="00097B65">
        <w:rPr>
          <w:rFonts w:ascii="Arial" w:hAnsi="Arial" w:cs="Arial"/>
          <w:sz w:val="20"/>
          <w:szCs w:val="20"/>
        </w:rPr>
        <w:t xml:space="preserve"> 12A, 6902 PK </w:t>
      </w:r>
      <w:proofErr w:type="spellStart"/>
      <w:r w:rsidR="00097B65" w:rsidRPr="00097B65">
        <w:rPr>
          <w:rFonts w:ascii="Arial" w:hAnsi="Arial" w:cs="Arial"/>
          <w:sz w:val="20"/>
          <w:szCs w:val="20"/>
        </w:rPr>
        <w:t>Zevenaar</w:t>
      </w:r>
      <w:proofErr w:type="spellEnd"/>
      <w:r w:rsidR="00097B65" w:rsidRPr="00097B6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97B65" w:rsidRPr="00097B65">
        <w:rPr>
          <w:rFonts w:ascii="Arial" w:hAnsi="Arial" w:cs="Arial"/>
          <w:sz w:val="20"/>
          <w:szCs w:val="20"/>
        </w:rPr>
        <w:t>Netherlands</w:t>
      </w:r>
      <w:proofErr w:type="spellEnd"/>
      <w:r w:rsidR="00097B65" w:rsidRPr="00097B65">
        <w:rPr>
          <w:rFonts w:ascii="Arial" w:hAnsi="Arial" w:cs="Arial"/>
          <w:sz w:val="20"/>
          <w:szCs w:val="20"/>
        </w:rPr>
        <w:t>. NB 0560.</w:t>
      </w:r>
    </w:p>
    <w:p w14:paraId="0F479418" w14:textId="7A295D4E" w:rsidR="00097B65" w:rsidRDefault="00097B65" w:rsidP="00097B65">
      <w:pPr>
        <w:rPr>
          <w:rFonts w:ascii="Arial" w:hAnsi="Arial" w:cs="Arial"/>
          <w:sz w:val="20"/>
          <w:szCs w:val="20"/>
        </w:rPr>
      </w:pPr>
      <w:r w:rsidRPr="00097B65">
        <w:rPr>
          <w:rFonts w:ascii="Arial" w:hAnsi="Arial" w:cs="Arial"/>
          <w:sz w:val="20"/>
          <w:szCs w:val="20"/>
        </w:rPr>
        <w:t>TR:</w:t>
      </w:r>
      <w:r w:rsidR="00FE3D1A" w:rsidRPr="00FE3D1A">
        <w:t xml:space="preserve"> </w:t>
      </w:r>
      <w:r w:rsidR="00FE3D1A" w:rsidRPr="00FE3D1A">
        <w:rPr>
          <w:rFonts w:ascii="Arial" w:hAnsi="Arial" w:cs="Arial"/>
          <w:sz w:val="20"/>
          <w:szCs w:val="20"/>
        </w:rPr>
        <w:t>SZHH01421772; SZHH01346082</w:t>
      </w:r>
    </w:p>
    <w:p w14:paraId="77E4558C" w14:textId="7D5A60FC" w:rsidR="001B4BA0" w:rsidRPr="000C0F35" w:rsidRDefault="001B4BA0" w:rsidP="00097B65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Producer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: </w:t>
      </w:r>
      <w:r w:rsidR="00C67DFC" w:rsidRPr="00C67DFC">
        <w:rPr>
          <w:rFonts w:ascii="Arial" w:hAnsi="Arial" w:cs="Arial"/>
          <w:sz w:val="20"/>
          <w:szCs w:val="20"/>
        </w:rPr>
        <w:t>ZHONGSHAN HENXIN</w:t>
      </w:r>
      <w:r w:rsidR="00C67DFC">
        <w:rPr>
          <w:rFonts w:ascii="Arial" w:hAnsi="Arial" w:cs="Arial"/>
          <w:sz w:val="20"/>
          <w:szCs w:val="20"/>
        </w:rPr>
        <w:t xml:space="preserve"> </w:t>
      </w:r>
      <w:r w:rsidR="00C67DFC" w:rsidRPr="00C67DFC">
        <w:rPr>
          <w:rFonts w:ascii="Arial" w:hAnsi="Arial" w:cs="Arial"/>
          <w:sz w:val="20"/>
          <w:szCs w:val="20"/>
        </w:rPr>
        <w:t xml:space="preserve">SPORTS EQUIPMENT CO, NO. 15 </w:t>
      </w:r>
      <w:proofErr w:type="spellStart"/>
      <w:r w:rsidR="00C67DFC" w:rsidRPr="00C67DFC">
        <w:rPr>
          <w:rFonts w:ascii="Arial" w:hAnsi="Arial" w:cs="Arial"/>
          <w:sz w:val="20"/>
          <w:szCs w:val="20"/>
        </w:rPr>
        <w:t>Rainbow</w:t>
      </w:r>
      <w:proofErr w:type="spellEnd"/>
      <w:r w:rsidR="00C67DFC" w:rsidRPr="00C67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7DFC" w:rsidRPr="00C67DFC">
        <w:rPr>
          <w:rFonts w:ascii="Arial" w:hAnsi="Arial" w:cs="Arial"/>
          <w:sz w:val="20"/>
          <w:szCs w:val="20"/>
        </w:rPr>
        <w:t>rd</w:t>
      </w:r>
      <w:proofErr w:type="spellEnd"/>
      <w:r w:rsidR="00C67DFC" w:rsidRPr="00C67DF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67DFC" w:rsidRPr="00C67DFC">
        <w:rPr>
          <w:rFonts w:ascii="Arial" w:hAnsi="Arial" w:cs="Arial"/>
          <w:sz w:val="20"/>
          <w:szCs w:val="20"/>
        </w:rPr>
        <w:t>Tanzhou</w:t>
      </w:r>
      <w:proofErr w:type="spellEnd"/>
      <w:r w:rsidR="00C67DFC" w:rsidRPr="00C67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7DFC" w:rsidRPr="00C67DFC">
        <w:rPr>
          <w:rFonts w:ascii="Arial" w:hAnsi="Arial" w:cs="Arial"/>
          <w:sz w:val="20"/>
          <w:szCs w:val="20"/>
        </w:rPr>
        <w:t>Town</w:t>
      </w:r>
      <w:proofErr w:type="spellEnd"/>
      <w:r w:rsidR="00C67DFC" w:rsidRPr="00C67DF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67DFC" w:rsidRPr="00C67DFC">
        <w:rPr>
          <w:rFonts w:ascii="Arial" w:hAnsi="Arial" w:cs="Arial"/>
          <w:sz w:val="20"/>
          <w:szCs w:val="20"/>
        </w:rPr>
        <w:t>Zhongshan</w:t>
      </w:r>
      <w:proofErr w:type="spellEnd"/>
      <w:r w:rsidR="00C67DFC" w:rsidRPr="00C67DFC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="00C67DFC" w:rsidRPr="00C67DFC">
        <w:rPr>
          <w:rFonts w:ascii="Arial" w:hAnsi="Arial" w:cs="Arial"/>
          <w:sz w:val="20"/>
          <w:szCs w:val="20"/>
        </w:rPr>
        <w:t>Guangdong</w:t>
      </w:r>
      <w:proofErr w:type="spellEnd"/>
      <w:r w:rsidR="00C67DFC" w:rsidRPr="00C67DF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67DFC" w:rsidRPr="00C67DFC">
        <w:rPr>
          <w:rFonts w:ascii="Arial" w:hAnsi="Arial" w:cs="Arial"/>
          <w:sz w:val="20"/>
          <w:szCs w:val="20"/>
        </w:rPr>
        <w:t>China</w:t>
      </w:r>
      <w:proofErr w:type="spellEnd"/>
      <w:r w:rsidR="00C67DFC" w:rsidRPr="00C67DFC">
        <w:rPr>
          <w:rFonts w:ascii="Arial" w:hAnsi="Arial" w:cs="Arial"/>
          <w:sz w:val="20"/>
          <w:szCs w:val="20"/>
        </w:rPr>
        <w:t>.</w:t>
      </w:r>
    </w:p>
    <w:p w14:paraId="5E5EF38B" w14:textId="2FA48C9D" w:rsidR="00934B81" w:rsidRDefault="001B4BA0" w:rsidP="001B4BA0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The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certificate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is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available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for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inspection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at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the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head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office </w:t>
      </w:r>
      <w:proofErr w:type="spellStart"/>
      <w:r w:rsidRPr="000C0F35">
        <w:rPr>
          <w:rFonts w:ascii="Arial" w:hAnsi="Arial" w:cs="Arial"/>
          <w:sz w:val="20"/>
          <w:szCs w:val="20"/>
        </w:rPr>
        <w:t>of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KCK</w:t>
      </w:r>
      <w:r w:rsidR="003E21DB">
        <w:rPr>
          <w:rFonts w:ascii="Arial" w:hAnsi="Arial" w:cs="Arial"/>
          <w:sz w:val="20"/>
          <w:szCs w:val="20"/>
        </w:rPr>
        <w:t>.</w:t>
      </w:r>
    </w:p>
    <w:p w14:paraId="6FF67945" w14:textId="493F78C0" w:rsidR="000C0F35" w:rsidRDefault="00FE3D1A" w:rsidP="001B4BA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75648" behindDoc="1" locked="0" layoutInCell="1" allowOverlap="1" wp14:anchorId="2308399D" wp14:editId="2B9179C2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899920" cy="1899920"/>
            <wp:effectExtent l="0" t="0" r="5080" b="508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1552917311" name="Obrázek 3" descr="Obsah obrázku oblečení, pokrývka hlavy, helma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11382" name="Obrázek 3" descr="Obsah obrázku oblečení, pokrývka hlavy, helma, Osobní ochranné prostředk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76672" behindDoc="1" locked="0" layoutInCell="1" allowOverlap="1" wp14:anchorId="7668D87A" wp14:editId="5A5936A0">
            <wp:simplePos x="0" y="0"/>
            <wp:positionH relativeFrom="margin">
              <wp:posOffset>1928495</wp:posOffset>
            </wp:positionH>
            <wp:positionV relativeFrom="paragraph">
              <wp:posOffset>342265</wp:posOffset>
            </wp:positionV>
            <wp:extent cx="1814195" cy="1814195"/>
            <wp:effectExtent l="0" t="0" r="0" b="0"/>
            <wp:wrapTight wrapText="bothSides">
              <wp:wrapPolygon edited="0">
                <wp:start x="0" y="0"/>
                <wp:lineTo x="0" y="21320"/>
                <wp:lineTo x="21320" y="21320"/>
                <wp:lineTo x="21320" y="0"/>
                <wp:lineTo x="0" y="0"/>
              </wp:wrapPolygon>
            </wp:wrapTight>
            <wp:docPr id="644497931" name="Obrázek 1" descr="Obsah obrázku pokrývka hlavy, oblečení, helma, sportovní vybav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58242" name="Obrázek 1" descr="Obsah obrázku pokrývka hlavy, oblečení, helma, sportovní vybav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77696" behindDoc="1" locked="0" layoutInCell="1" allowOverlap="1" wp14:anchorId="21BE2904" wp14:editId="79BCC833">
            <wp:simplePos x="0" y="0"/>
            <wp:positionH relativeFrom="margin">
              <wp:posOffset>3900170</wp:posOffset>
            </wp:positionH>
            <wp:positionV relativeFrom="paragraph">
              <wp:posOffset>285115</wp:posOffset>
            </wp:positionV>
            <wp:extent cx="1757045" cy="1901190"/>
            <wp:effectExtent l="0" t="0" r="0" b="3810"/>
            <wp:wrapTight wrapText="bothSides">
              <wp:wrapPolygon edited="0">
                <wp:start x="0" y="0"/>
                <wp:lineTo x="0" y="21427"/>
                <wp:lineTo x="21311" y="21427"/>
                <wp:lineTo x="21311" y="0"/>
                <wp:lineTo x="0" y="0"/>
              </wp:wrapPolygon>
            </wp:wrapTight>
            <wp:docPr id="1775640272" name="Obrázek 2" descr="Obsah obrázku skica, kresba, helma, ced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95672" name="Obrázek 2" descr="Obsah obrázku skica, kresba, helma, cední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174B4" w14:textId="77777777" w:rsidR="00FE3D1A" w:rsidRDefault="00FE3D1A" w:rsidP="00C67DFC">
      <w:pPr>
        <w:rPr>
          <w:rFonts w:ascii="Arial" w:hAnsi="Arial" w:cs="Arial"/>
        </w:rPr>
      </w:pPr>
    </w:p>
    <w:p w14:paraId="2C937086" w14:textId="77777777" w:rsidR="00FE3D1A" w:rsidRDefault="00FE3D1A" w:rsidP="00C67DFC">
      <w:pPr>
        <w:rPr>
          <w:rFonts w:ascii="Arial" w:hAnsi="Arial" w:cs="Arial"/>
        </w:rPr>
      </w:pPr>
    </w:p>
    <w:p w14:paraId="3EDED407" w14:textId="77777777" w:rsidR="00FE3D1A" w:rsidRDefault="00FE3D1A" w:rsidP="00C67DFC">
      <w:pPr>
        <w:rPr>
          <w:rFonts w:ascii="Arial" w:hAnsi="Arial" w:cs="Arial"/>
        </w:rPr>
      </w:pPr>
    </w:p>
    <w:p w14:paraId="0C17B404" w14:textId="77777777" w:rsidR="00FE3D1A" w:rsidRDefault="00FE3D1A" w:rsidP="00C67DFC">
      <w:pPr>
        <w:rPr>
          <w:rFonts w:ascii="Arial" w:hAnsi="Arial" w:cs="Arial"/>
        </w:rPr>
      </w:pPr>
    </w:p>
    <w:p w14:paraId="34995771" w14:textId="77777777" w:rsidR="00FE3D1A" w:rsidRDefault="00FE3D1A" w:rsidP="00C67DFC">
      <w:pPr>
        <w:rPr>
          <w:rFonts w:ascii="Arial" w:hAnsi="Arial" w:cs="Arial"/>
        </w:rPr>
      </w:pPr>
    </w:p>
    <w:p w14:paraId="4A2BC0B1" w14:textId="77777777" w:rsidR="00FE3D1A" w:rsidRDefault="00FE3D1A" w:rsidP="00C67DFC">
      <w:pPr>
        <w:rPr>
          <w:rFonts w:ascii="Arial" w:hAnsi="Arial" w:cs="Arial"/>
        </w:rPr>
      </w:pPr>
    </w:p>
    <w:p w14:paraId="19695A60" w14:textId="77777777" w:rsidR="00FE3D1A" w:rsidRDefault="00FE3D1A" w:rsidP="00C67DFC">
      <w:pPr>
        <w:rPr>
          <w:rFonts w:ascii="Arial" w:hAnsi="Arial" w:cs="Arial"/>
        </w:rPr>
      </w:pPr>
    </w:p>
    <w:p w14:paraId="39B94C84" w14:textId="0B8C1E0C" w:rsidR="00C67DFC" w:rsidRPr="00254A04" w:rsidRDefault="00C67DFC" w:rsidP="00C67DFC">
      <w:pPr>
        <w:rPr>
          <w:rFonts w:ascii="Arial" w:hAnsi="Arial" w:cs="Arial"/>
        </w:rPr>
      </w:pPr>
      <w:r>
        <w:rPr>
          <w:rFonts w:ascii="Arial" w:hAnsi="Arial" w:cs="Arial"/>
        </w:rPr>
        <w:t>Davy Liu</w:t>
      </w:r>
    </w:p>
    <w:p w14:paraId="14B933E8" w14:textId="77777777" w:rsidR="00C67DFC" w:rsidRPr="00254A04" w:rsidRDefault="00C67DFC" w:rsidP="00C67DFC">
      <w:pPr>
        <w:rPr>
          <w:rFonts w:ascii="Arial" w:hAnsi="Arial" w:cs="Arial"/>
        </w:rPr>
      </w:pPr>
      <w:proofErr w:type="spellStart"/>
      <w:r w:rsidRPr="00254A04">
        <w:rPr>
          <w:rFonts w:ascii="Arial" w:hAnsi="Arial" w:cs="Arial"/>
        </w:rPr>
        <w:t>Address</w:t>
      </w:r>
      <w:proofErr w:type="spellEnd"/>
      <w:r w:rsidRPr="00254A04">
        <w:rPr>
          <w:rFonts w:ascii="Arial" w:hAnsi="Arial" w:cs="Arial"/>
        </w:rPr>
        <w:t xml:space="preserve">: 2nd Building,No.15 </w:t>
      </w:r>
      <w:proofErr w:type="spellStart"/>
      <w:r w:rsidRPr="00254A04">
        <w:rPr>
          <w:rFonts w:ascii="Arial" w:hAnsi="Arial" w:cs="Arial"/>
        </w:rPr>
        <w:t>Rainbow</w:t>
      </w:r>
      <w:proofErr w:type="spellEnd"/>
      <w:r w:rsidRPr="00254A04">
        <w:rPr>
          <w:rFonts w:ascii="Arial" w:hAnsi="Arial" w:cs="Arial"/>
        </w:rPr>
        <w:t xml:space="preserve"> </w:t>
      </w:r>
      <w:proofErr w:type="spellStart"/>
      <w:r w:rsidRPr="00254A04">
        <w:rPr>
          <w:rFonts w:ascii="Arial" w:hAnsi="Arial" w:cs="Arial"/>
        </w:rPr>
        <w:t>Rd</w:t>
      </w:r>
      <w:proofErr w:type="spellEnd"/>
      <w:r w:rsidRPr="00254A04">
        <w:rPr>
          <w:rFonts w:ascii="Arial" w:hAnsi="Arial" w:cs="Arial"/>
        </w:rPr>
        <w:t xml:space="preserve">, </w:t>
      </w:r>
      <w:proofErr w:type="spellStart"/>
      <w:r w:rsidRPr="00254A04">
        <w:rPr>
          <w:rFonts w:ascii="Arial" w:hAnsi="Arial" w:cs="Arial"/>
        </w:rPr>
        <w:t>Tanzhou</w:t>
      </w:r>
      <w:proofErr w:type="spellEnd"/>
      <w:r w:rsidRPr="00254A04">
        <w:rPr>
          <w:rFonts w:ascii="Arial" w:hAnsi="Arial" w:cs="Arial"/>
        </w:rPr>
        <w:t xml:space="preserve"> Town,528467, </w:t>
      </w:r>
      <w:proofErr w:type="spellStart"/>
      <w:r w:rsidRPr="00254A04">
        <w:rPr>
          <w:rFonts w:ascii="Arial" w:hAnsi="Arial" w:cs="Arial"/>
        </w:rPr>
        <w:t>Zhongshan</w:t>
      </w:r>
      <w:proofErr w:type="spellEnd"/>
      <w:r w:rsidRPr="00254A04">
        <w:rPr>
          <w:rFonts w:ascii="Arial" w:hAnsi="Arial" w:cs="Arial"/>
        </w:rPr>
        <w:t xml:space="preserve"> City. </w:t>
      </w:r>
      <w:proofErr w:type="spellStart"/>
      <w:r w:rsidRPr="00254A04">
        <w:rPr>
          <w:rFonts w:ascii="Arial" w:hAnsi="Arial" w:cs="Arial"/>
        </w:rPr>
        <w:t>Guangdong,China</w:t>
      </w:r>
      <w:proofErr w:type="spellEnd"/>
    </w:p>
    <w:p w14:paraId="21C10730" w14:textId="181C1780" w:rsidR="00367408" w:rsidRDefault="00C67DFC" w:rsidP="00C67DFC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4F5D61B8" wp14:editId="4C7ABE4A">
            <wp:simplePos x="0" y="0"/>
            <wp:positionH relativeFrom="page">
              <wp:posOffset>5169535</wp:posOffset>
            </wp:positionH>
            <wp:positionV relativeFrom="paragraph">
              <wp:posOffset>9208</wp:posOffset>
            </wp:positionV>
            <wp:extent cx="2075815" cy="1557020"/>
            <wp:effectExtent l="0" t="0" r="635" b="5080"/>
            <wp:wrapTight wrapText="bothSides">
              <wp:wrapPolygon edited="0">
                <wp:start x="0" y="0"/>
                <wp:lineTo x="0" y="21406"/>
                <wp:lineTo x="21408" y="21406"/>
                <wp:lineTo x="21408" y="0"/>
                <wp:lineTo x="0" y="0"/>
              </wp:wrapPolygon>
            </wp:wrapTight>
            <wp:docPr id="1518217467" name="Obrázek 2" descr="Obsah obrázku emblém, logo, symbol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17467" name="Obrázek 2" descr="Obsah obrázku emblém, logo, symbol, kruh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1" locked="0" layoutInCell="1" allowOverlap="1" wp14:anchorId="1BE2ECAF" wp14:editId="6B9EBA35">
            <wp:simplePos x="0" y="0"/>
            <wp:positionH relativeFrom="column">
              <wp:posOffset>2600325</wp:posOffset>
            </wp:positionH>
            <wp:positionV relativeFrom="paragraph">
              <wp:posOffset>138430</wp:posOffset>
            </wp:positionV>
            <wp:extent cx="2127885" cy="1428115"/>
            <wp:effectExtent l="0" t="0" r="5715" b="635"/>
            <wp:wrapTight wrapText="bothSides">
              <wp:wrapPolygon edited="0">
                <wp:start x="0" y="0"/>
                <wp:lineTo x="0" y="21321"/>
                <wp:lineTo x="21465" y="21321"/>
                <wp:lineTo x="21465" y="0"/>
                <wp:lineTo x="0" y="0"/>
              </wp:wrapPolygon>
            </wp:wrapTight>
            <wp:docPr id="541281015" name="Obrázek 1" descr="Obsah obrázku rukopis, skica, kresba, kali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42626" name="Obrázek 1" descr="Obsah obrázku rukopis, skica, kresba, kaligrafie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A04">
        <w:rPr>
          <w:rFonts w:ascii="Arial" w:hAnsi="Arial" w:cs="Arial"/>
        </w:rPr>
        <w:t xml:space="preserve">Email: </w:t>
      </w:r>
      <w:hyperlink r:id="rId14" w:history="1">
        <w:r w:rsidR="00367408" w:rsidRPr="003D21F2">
          <w:rPr>
            <w:rStyle w:val="Hypertextovodkaz"/>
            <w:rFonts w:ascii="Arial" w:hAnsi="Arial" w:cs="Arial"/>
          </w:rPr>
          <w:t>sales4@hxhelmet.cn</w:t>
        </w:r>
      </w:hyperlink>
    </w:p>
    <w:p w14:paraId="2008F77E" w14:textId="20DEE341" w:rsidR="00C67DFC" w:rsidRPr="00254A04" w:rsidRDefault="00C67DFC" w:rsidP="00C67DFC">
      <w:pPr>
        <w:tabs>
          <w:tab w:val="left" w:pos="3960"/>
        </w:tabs>
        <w:rPr>
          <w:rFonts w:ascii="Arial" w:hAnsi="Arial" w:cs="Arial"/>
        </w:rPr>
      </w:pPr>
      <w:proofErr w:type="spellStart"/>
      <w:r w:rsidRPr="00254A04">
        <w:rPr>
          <w:rFonts w:ascii="Arial" w:hAnsi="Arial" w:cs="Arial"/>
        </w:rPr>
        <w:t>Phone</w:t>
      </w:r>
      <w:proofErr w:type="spellEnd"/>
      <w:r w:rsidRPr="00254A04">
        <w:rPr>
          <w:rFonts w:ascii="Arial" w:hAnsi="Arial" w:cs="Arial"/>
        </w:rPr>
        <w:t xml:space="preserve"> NO.:+86-18200786760</w:t>
      </w:r>
    </w:p>
    <w:p w14:paraId="130B56B2" w14:textId="77777777" w:rsidR="00C67DFC" w:rsidRPr="00254A04" w:rsidRDefault="00C67DFC" w:rsidP="00C67DFC">
      <w:pPr>
        <w:rPr>
          <w:rFonts w:ascii="Arial" w:hAnsi="Arial" w:cs="Arial"/>
        </w:rPr>
      </w:pPr>
      <w:r w:rsidRPr="00254A04">
        <w:rPr>
          <w:rFonts w:ascii="Arial" w:hAnsi="Arial" w:cs="Arial"/>
        </w:rPr>
        <w:t>TEL: +86-760-28132888</w:t>
      </w:r>
    </w:p>
    <w:p w14:paraId="3509ADCD" w14:textId="77777777" w:rsidR="00C67DFC" w:rsidRDefault="00C67DFC" w:rsidP="00C67DFC">
      <w:pPr>
        <w:rPr>
          <w:rFonts w:ascii="Arial" w:hAnsi="Arial" w:cs="Arial"/>
        </w:rPr>
      </w:pPr>
      <w:proofErr w:type="spellStart"/>
      <w:r w:rsidRPr="00254A04">
        <w:rPr>
          <w:rFonts w:ascii="Arial" w:hAnsi="Arial" w:cs="Arial"/>
        </w:rPr>
        <w:t>Website</w:t>
      </w:r>
      <w:proofErr w:type="spellEnd"/>
      <w:r w:rsidRPr="00254A04">
        <w:rPr>
          <w:rFonts w:ascii="Arial" w:hAnsi="Arial" w:cs="Arial"/>
        </w:rPr>
        <w:t>: www.hxhelmet.cn</w:t>
      </w:r>
    </w:p>
    <w:p w14:paraId="72517318" w14:textId="77777777" w:rsidR="00C67DFC" w:rsidRPr="00C67DFC" w:rsidRDefault="00C67DFC" w:rsidP="00C67DFC">
      <w:pPr>
        <w:rPr>
          <w:rFonts w:ascii="Arial" w:hAnsi="Arial" w:cs="Arial"/>
          <w:sz w:val="12"/>
          <w:szCs w:val="12"/>
        </w:rPr>
      </w:pPr>
    </w:p>
    <w:sectPr w:rsidR="00C67DFC" w:rsidRPr="00C67DFC" w:rsidSect="001B2FA9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7533"/>
    <w:multiLevelType w:val="hybridMultilevel"/>
    <w:tmpl w:val="8A383178"/>
    <w:lvl w:ilvl="0" w:tplc="48E033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F14A3"/>
    <w:multiLevelType w:val="hybridMultilevel"/>
    <w:tmpl w:val="A37A03EC"/>
    <w:lvl w:ilvl="0" w:tplc="B7EC597E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8641">
    <w:abstractNumId w:val="0"/>
  </w:num>
  <w:num w:numId="2" w16cid:durableId="49218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C3"/>
    <w:rsid w:val="00000312"/>
    <w:rsid w:val="000239BD"/>
    <w:rsid w:val="00060149"/>
    <w:rsid w:val="0008477F"/>
    <w:rsid w:val="00097B65"/>
    <w:rsid w:val="000C0F35"/>
    <w:rsid w:val="000D7714"/>
    <w:rsid w:val="000F5AB6"/>
    <w:rsid w:val="0010678E"/>
    <w:rsid w:val="00111F3A"/>
    <w:rsid w:val="00133FAB"/>
    <w:rsid w:val="001543B9"/>
    <w:rsid w:val="001B2FA9"/>
    <w:rsid w:val="001B4BA0"/>
    <w:rsid w:val="001D577E"/>
    <w:rsid w:val="00230288"/>
    <w:rsid w:val="00254A04"/>
    <w:rsid w:val="00296216"/>
    <w:rsid w:val="002B0DEC"/>
    <w:rsid w:val="002B5A15"/>
    <w:rsid w:val="002D6D8E"/>
    <w:rsid w:val="002E2472"/>
    <w:rsid w:val="00307C91"/>
    <w:rsid w:val="003276CD"/>
    <w:rsid w:val="003402A9"/>
    <w:rsid w:val="00367408"/>
    <w:rsid w:val="00384C85"/>
    <w:rsid w:val="003D72B0"/>
    <w:rsid w:val="003E21DB"/>
    <w:rsid w:val="00411F44"/>
    <w:rsid w:val="00416A84"/>
    <w:rsid w:val="004A44A2"/>
    <w:rsid w:val="004C2E96"/>
    <w:rsid w:val="004C4BC4"/>
    <w:rsid w:val="004D371F"/>
    <w:rsid w:val="004D45EE"/>
    <w:rsid w:val="004E1330"/>
    <w:rsid w:val="00517BC3"/>
    <w:rsid w:val="00524666"/>
    <w:rsid w:val="00532AAF"/>
    <w:rsid w:val="00534823"/>
    <w:rsid w:val="00597FC0"/>
    <w:rsid w:val="005F3212"/>
    <w:rsid w:val="00622C5C"/>
    <w:rsid w:val="006B7A90"/>
    <w:rsid w:val="00702FC2"/>
    <w:rsid w:val="00717A36"/>
    <w:rsid w:val="0077467E"/>
    <w:rsid w:val="007924C0"/>
    <w:rsid w:val="007A13A3"/>
    <w:rsid w:val="007B61B8"/>
    <w:rsid w:val="007B6875"/>
    <w:rsid w:val="007E2707"/>
    <w:rsid w:val="008443C9"/>
    <w:rsid w:val="00876385"/>
    <w:rsid w:val="00893F51"/>
    <w:rsid w:val="008A2639"/>
    <w:rsid w:val="008A6530"/>
    <w:rsid w:val="008E4B69"/>
    <w:rsid w:val="00922096"/>
    <w:rsid w:val="00934B81"/>
    <w:rsid w:val="009909A9"/>
    <w:rsid w:val="009935AD"/>
    <w:rsid w:val="009C5E26"/>
    <w:rsid w:val="009F1642"/>
    <w:rsid w:val="00A36B3F"/>
    <w:rsid w:val="00A54EC7"/>
    <w:rsid w:val="00A9031F"/>
    <w:rsid w:val="00AB1204"/>
    <w:rsid w:val="00AC0128"/>
    <w:rsid w:val="00AC1673"/>
    <w:rsid w:val="00AC3426"/>
    <w:rsid w:val="00AC7164"/>
    <w:rsid w:val="00AE00AC"/>
    <w:rsid w:val="00AF0B3F"/>
    <w:rsid w:val="00B41E03"/>
    <w:rsid w:val="00BD1035"/>
    <w:rsid w:val="00BD7C12"/>
    <w:rsid w:val="00C460E4"/>
    <w:rsid w:val="00C67DFC"/>
    <w:rsid w:val="00C71F82"/>
    <w:rsid w:val="00C87790"/>
    <w:rsid w:val="00CF32A5"/>
    <w:rsid w:val="00D17918"/>
    <w:rsid w:val="00D328C0"/>
    <w:rsid w:val="00D62EED"/>
    <w:rsid w:val="00E521EE"/>
    <w:rsid w:val="00E94D6B"/>
    <w:rsid w:val="00F13427"/>
    <w:rsid w:val="00F45DDE"/>
    <w:rsid w:val="00F610AC"/>
    <w:rsid w:val="00FB49C6"/>
    <w:rsid w:val="00FD1E60"/>
    <w:rsid w:val="00FE3D1A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348E"/>
  <w15:chartTrackingRefBased/>
  <w15:docId w15:val="{FBB4A75D-66F2-4610-9FA4-94C4359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517B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17BC3"/>
  </w:style>
  <w:style w:type="character" w:styleId="Hypertextovodkaz">
    <w:name w:val="Hyperlink"/>
    <w:basedOn w:val="Standardnpsmoodstavce"/>
    <w:uiPriority w:val="99"/>
    <w:unhideWhenUsed/>
    <w:rsid w:val="00517B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7BC3"/>
    <w:pPr>
      <w:ind w:left="720"/>
      <w:contextualSpacing/>
    </w:pPr>
  </w:style>
  <w:style w:type="table" w:styleId="Mkatabulky">
    <w:name w:val="Table Grid"/>
    <w:basedOn w:val="Normlntabulka"/>
    <w:uiPriority w:val="39"/>
    <w:rsid w:val="0051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763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lid-translation">
    <w:name w:val="tlid-translation"/>
    <w:basedOn w:val="Standardnpsmoodstavce"/>
    <w:rsid w:val="004C4BC4"/>
  </w:style>
  <w:style w:type="paragraph" w:customStyle="1" w:styleId="Default">
    <w:name w:val="Default"/>
    <w:rsid w:val="00AC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AB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F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kckcyklosport.cz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info@kckcyklosport.cz" TargetMode="External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sales4@hxhelmet.c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A19B43-7286-406E-A89F-2A34504AB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D3278-EBF8-4290-BE75-0566FCE60A6C}"/>
</file>

<file path=customXml/itemProps3.xml><?xml version="1.0" encoding="utf-8"?>
<ds:datastoreItem xmlns:ds="http://schemas.openxmlformats.org/officeDocument/2006/customXml" ds:itemID="{E5693029-4744-44AC-86A0-F9AA9159422B}"/>
</file>

<file path=customXml/itemProps4.xml><?xml version="1.0" encoding="utf-8"?>
<ds:datastoreItem xmlns:ds="http://schemas.openxmlformats.org/officeDocument/2006/customXml" ds:itemID="{981C3241-283C-440A-AD69-C1A88AF7D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Čechová</dc:creator>
  <cp:keywords/>
  <dc:description/>
  <cp:lastModifiedBy>KCK Cyklosport - David Bíca</cp:lastModifiedBy>
  <cp:revision>51</cp:revision>
  <cp:lastPrinted>2020-09-11T12:42:00Z</cp:lastPrinted>
  <dcterms:created xsi:type="dcterms:W3CDTF">2020-01-15T10:32:00Z</dcterms:created>
  <dcterms:modified xsi:type="dcterms:W3CDTF">2024-02-19T13:38:00Z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